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D8567">
      <w:pPr>
        <w:spacing w:before="81" w:line="224" w:lineRule="auto"/>
        <w:rPr>
          <w:rFonts w:ascii="黑体" w:hAnsi="黑体" w:eastAsia="黑体" w:cs="黑体"/>
          <w:spacing w:val="-36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附</w:t>
      </w:r>
      <w:r>
        <w:rPr>
          <w:rFonts w:ascii="黑体" w:hAnsi="黑体" w:eastAsia="黑体" w:cs="黑体"/>
          <w:spacing w:val="-27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件</w:t>
      </w:r>
      <w:r>
        <w:rPr>
          <w:rFonts w:ascii="黑体" w:hAnsi="黑体" w:eastAsia="黑体" w:cs="黑体"/>
          <w:spacing w:val="-36"/>
          <w:sz w:val="32"/>
          <w:szCs w:val="32"/>
        </w:rPr>
        <w:t xml:space="preserve"> </w:t>
      </w:r>
    </w:p>
    <w:p w14:paraId="78239836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</w:p>
    <w:p w14:paraId="291C7E77">
      <w:pPr>
        <w:spacing w:before="88" w:line="224" w:lineRule="auto"/>
        <w:ind w:left="125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年度省社科创新发展研究课题推荐选题汇总表</w:t>
      </w:r>
    </w:p>
    <w:p w14:paraId="51013A0C">
      <w:pPr>
        <w:spacing w:line="242" w:lineRule="auto"/>
        <w:rPr>
          <w:rFonts w:ascii="Arial"/>
          <w:sz w:val="21"/>
        </w:rPr>
      </w:pPr>
    </w:p>
    <w:p w14:paraId="2323ABDC">
      <w:pPr>
        <w:spacing w:line="243" w:lineRule="auto"/>
        <w:rPr>
          <w:rFonts w:ascii="Arial"/>
          <w:sz w:val="21"/>
        </w:rPr>
      </w:pPr>
    </w:p>
    <w:p w14:paraId="6BA8E8C6">
      <w:pPr>
        <w:spacing w:before="104" w:line="225" w:lineRule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ascii="楷体" w:hAnsi="楷体" w:eastAsia="楷体" w:cs="楷体"/>
          <w:spacing w:val="35"/>
          <w:sz w:val="32"/>
          <w:szCs w:val="32"/>
        </w:rPr>
        <w:t>推荐单位(盖章):</w:t>
      </w:r>
      <w:r>
        <w:rPr>
          <w:rFonts w:hint="eastAsia" w:ascii="楷体" w:hAnsi="楷体" w:eastAsia="楷体" w:cs="楷体"/>
          <w:spacing w:val="35"/>
          <w:sz w:val="32"/>
          <w:szCs w:val="32"/>
          <w:lang w:val="en-US" w:eastAsia="zh-CN"/>
        </w:rPr>
        <w:t xml:space="preserve">   联系人：   联系电话：</w:t>
      </w:r>
    </w:p>
    <w:p w14:paraId="34D45085">
      <w:pPr>
        <w:spacing w:line="225" w:lineRule="exact"/>
      </w:pPr>
    </w:p>
    <w:tbl>
      <w:tblPr>
        <w:tblStyle w:val="6"/>
        <w:tblW w:w="9039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2707"/>
        <w:gridCol w:w="1268"/>
        <w:gridCol w:w="1358"/>
        <w:gridCol w:w="2602"/>
      </w:tblGrid>
      <w:tr w14:paraId="352DA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  <w:vAlign w:val="top"/>
          </w:tcPr>
          <w:p w14:paraId="485BF2A0">
            <w:pPr>
              <w:spacing w:before="172" w:line="221" w:lineRule="auto"/>
              <w:ind w:left="2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2707" w:type="dxa"/>
            <w:vAlign w:val="top"/>
          </w:tcPr>
          <w:p w14:paraId="030BEC88">
            <w:pPr>
              <w:spacing w:before="174" w:line="221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选题名称</w:t>
            </w:r>
          </w:p>
        </w:tc>
        <w:tc>
          <w:tcPr>
            <w:tcW w:w="1268" w:type="dxa"/>
            <w:vAlign w:val="top"/>
          </w:tcPr>
          <w:p w14:paraId="512FBDF1">
            <w:pPr>
              <w:spacing w:before="171" w:line="219" w:lineRule="auto"/>
              <w:ind w:left="1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选题类型</w:t>
            </w:r>
          </w:p>
        </w:tc>
        <w:tc>
          <w:tcPr>
            <w:tcW w:w="1358" w:type="dxa"/>
            <w:vAlign w:val="top"/>
          </w:tcPr>
          <w:p w14:paraId="7645104B">
            <w:pPr>
              <w:spacing w:before="169" w:line="219" w:lineRule="auto"/>
              <w:ind w:left="2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学科分类</w:t>
            </w:r>
          </w:p>
        </w:tc>
        <w:tc>
          <w:tcPr>
            <w:tcW w:w="2602" w:type="dxa"/>
            <w:vAlign w:val="top"/>
          </w:tcPr>
          <w:p w14:paraId="2F7D8860">
            <w:pPr>
              <w:spacing w:before="169" w:line="219" w:lineRule="auto"/>
              <w:ind w:left="8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3"/>
                <w:szCs w:val="23"/>
              </w:rPr>
              <w:t>推荐理由</w:t>
            </w:r>
          </w:p>
        </w:tc>
      </w:tr>
      <w:tr w14:paraId="553C9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7712429F">
            <w:pPr>
              <w:pStyle w:val="7"/>
            </w:pPr>
          </w:p>
        </w:tc>
        <w:tc>
          <w:tcPr>
            <w:tcW w:w="2707" w:type="dxa"/>
            <w:vAlign w:val="top"/>
          </w:tcPr>
          <w:p w14:paraId="51E0DDB0">
            <w:pPr>
              <w:pStyle w:val="7"/>
            </w:pPr>
          </w:p>
        </w:tc>
        <w:tc>
          <w:tcPr>
            <w:tcW w:w="1268" w:type="dxa"/>
            <w:vAlign w:val="top"/>
          </w:tcPr>
          <w:p w14:paraId="14C1667D">
            <w:pPr>
              <w:pStyle w:val="7"/>
            </w:pPr>
          </w:p>
        </w:tc>
        <w:tc>
          <w:tcPr>
            <w:tcW w:w="1358" w:type="dxa"/>
            <w:vAlign w:val="top"/>
          </w:tcPr>
          <w:p w14:paraId="750864C3">
            <w:pPr>
              <w:pStyle w:val="7"/>
            </w:pPr>
          </w:p>
        </w:tc>
        <w:tc>
          <w:tcPr>
            <w:tcW w:w="2602" w:type="dxa"/>
            <w:vAlign w:val="top"/>
          </w:tcPr>
          <w:p w14:paraId="196B1369">
            <w:pPr>
              <w:pStyle w:val="7"/>
            </w:pPr>
          </w:p>
        </w:tc>
      </w:tr>
      <w:tr w14:paraId="5484C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B6F27A6">
            <w:pPr>
              <w:pStyle w:val="7"/>
            </w:pPr>
          </w:p>
        </w:tc>
        <w:tc>
          <w:tcPr>
            <w:tcW w:w="2707" w:type="dxa"/>
            <w:vAlign w:val="top"/>
          </w:tcPr>
          <w:p w14:paraId="4B36E324">
            <w:pPr>
              <w:pStyle w:val="7"/>
            </w:pPr>
          </w:p>
        </w:tc>
        <w:tc>
          <w:tcPr>
            <w:tcW w:w="1268" w:type="dxa"/>
            <w:vAlign w:val="top"/>
          </w:tcPr>
          <w:p w14:paraId="096F6A4B">
            <w:pPr>
              <w:pStyle w:val="7"/>
            </w:pPr>
          </w:p>
        </w:tc>
        <w:tc>
          <w:tcPr>
            <w:tcW w:w="1358" w:type="dxa"/>
            <w:vAlign w:val="top"/>
          </w:tcPr>
          <w:p w14:paraId="67E5011F">
            <w:pPr>
              <w:pStyle w:val="7"/>
            </w:pPr>
          </w:p>
        </w:tc>
        <w:tc>
          <w:tcPr>
            <w:tcW w:w="2602" w:type="dxa"/>
            <w:vAlign w:val="top"/>
          </w:tcPr>
          <w:p w14:paraId="700B0271">
            <w:pPr>
              <w:pStyle w:val="7"/>
            </w:pPr>
          </w:p>
        </w:tc>
      </w:tr>
      <w:tr w14:paraId="74BCC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  <w:vAlign w:val="top"/>
          </w:tcPr>
          <w:p w14:paraId="5437D60C">
            <w:pPr>
              <w:pStyle w:val="7"/>
            </w:pPr>
          </w:p>
        </w:tc>
        <w:tc>
          <w:tcPr>
            <w:tcW w:w="2707" w:type="dxa"/>
            <w:vAlign w:val="top"/>
          </w:tcPr>
          <w:p w14:paraId="1D607466">
            <w:pPr>
              <w:pStyle w:val="7"/>
            </w:pPr>
          </w:p>
        </w:tc>
        <w:tc>
          <w:tcPr>
            <w:tcW w:w="1268" w:type="dxa"/>
            <w:vAlign w:val="top"/>
          </w:tcPr>
          <w:p w14:paraId="4761BB6F">
            <w:pPr>
              <w:pStyle w:val="7"/>
            </w:pPr>
          </w:p>
        </w:tc>
        <w:tc>
          <w:tcPr>
            <w:tcW w:w="1358" w:type="dxa"/>
            <w:vAlign w:val="top"/>
          </w:tcPr>
          <w:p w14:paraId="55DAC5AC">
            <w:pPr>
              <w:pStyle w:val="7"/>
            </w:pPr>
          </w:p>
        </w:tc>
        <w:tc>
          <w:tcPr>
            <w:tcW w:w="2602" w:type="dxa"/>
            <w:vAlign w:val="top"/>
          </w:tcPr>
          <w:p w14:paraId="370CCC9B">
            <w:pPr>
              <w:pStyle w:val="7"/>
            </w:pPr>
          </w:p>
        </w:tc>
      </w:tr>
      <w:tr w14:paraId="0B96D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560CC6AC">
            <w:pPr>
              <w:pStyle w:val="7"/>
            </w:pPr>
          </w:p>
        </w:tc>
        <w:tc>
          <w:tcPr>
            <w:tcW w:w="2707" w:type="dxa"/>
            <w:vAlign w:val="top"/>
          </w:tcPr>
          <w:p w14:paraId="16D28F26">
            <w:pPr>
              <w:pStyle w:val="7"/>
            </w:pPr>
          </w:p>
        </w:tc>
        <w:tc>
          <w:tcPr>
            <w:tcW w:w="1268" w:type="dxa"/>
            <w:vAlign w:val="top"/>
          </w:tcPr>
          <w:p w14:paraId="0C4BBD21">
            <w:pPr>
              <w:pStyle w:val="7"/>
            </w:pPr>
          </w:p>
        </w:tc>
        <w:tc>
          <w:tcPr>
            <w:tcW w:w="1358" w:type="dxa"/>
            <w:vAlign w:val="top"/>
          </w:tcPr>
          <w:p w14:paraId="4F8DA7FF">
            <w:pPr>
              <w:pStyle w:val="7"/>
            </w:pPr>
          </w:p>
        </w:tc>
        <w:tc>
          <w:tcPr>
            <w:tcW w:w="2602" w:type="dxa"/>
            <w:vAlign w:val="top"/>
          </w:tcPr>
          <w:p w14:paraId="0610CD74">
            <w:pPr>
              <w:pStyle w:val="7"/>
            </w:pPr>
          </w:p>
        </w:tc>
      </w:tr>
      <w:tr w14:paraId="3D2C7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06A4BA86">
            <w:pPr>
              <w:pStyle w:val="7"/>
            </w:pPr>
          </w:p>
        </w:tc>
        <w:tc>
          <w:tcPr>
            <w:tcW w:w="2707" w:type="dxa"/>
            <w:vAlign w:val="top"/>
          </w:tcPr>
          <w:p w14:paraId="44ED6014">
            <w:pPr>
              <w:pStyle w:val="7"/>
            </w:pPr>
          </w:p>
        </w:tc>
        <w:tc>
          <w:tcPr>
            <w:tcW w:w="1268" w:type="dxa"/>
            <w:vAlign w:val="top"/>
          </w:tcPr>
          <w:p w14:paraId="40129453">
            <w:pPr>
              <w:pStyle w:val="7"/>
            </w:pPr>
          </w:p>
        </w:tc>
        <w:tc>
          <w:tcPr>
            <w:tcW w:w="1358" w:type="dxa"/>
            <w:vAlign w:val="top"/>
          </w:tcPr>
          <w:p w14:paraId="607F060D">
            <w:pPr>
              <w:pStyle w:val="7"/>
            </w:pPr>
          </w:p>
        </w:tc>
        <w:tc>
          <w:tcPr>
            <w:tcW w:w="2602" w:type="dxa"/>
            <w:vAlign w:val="top"/>
          </w:tcPr>
          <w:p w14:paraId="4C2DC8D9">
            <w:pPr>
              <w:pStyle w:val="7"/>
            </w:pPr>
          </w:p>
        </w:tc>
      </w:tr>
      <w:tr w14:paraId="1F9451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1344C9A">
            <w:pPr>
              <w:pStyle w:val="7"/>
            </w:pPr>
          </w:p>
        </w:tc>
        <w:tc>
          <w:tcPr>
            <w:tcW w:w="2707" w:type="dxa"/>
            <w:vAlign w:val="top"/>
          </w:tcPr>
          <w:p w14:paraId="0DEA0E3B">
            <w:pPr>
              <w:pStyle w:val="7"/>
            </w:pPr>
          </w:p>
        </w:tc>
        <w:tc>
          <w:tcPr>
            <w:tcW w:w="1268" w:type="dxa"/>
            <w:vAlign w:val="top"/>
          </w:tcPr>
          <w:p w14:paraId="34CAFCE2">
            <w:pPr>
              <w:pStyle w:val="7"/>
            </w:pPr>
          </w:p>
        </w:tc>
        <w:tc>
          <w:tcPr>
            <w:tcW w:w="1358" w:type="dxa"/>
            <w:vAlign w:val="top"/>
          </w:tcPr>
          <w:p w14:paraId="51CF618A">
            <w:pPr>
              <w:pStyle w:val="7"/>
            </w:pPr>
          </w:p>
        </w:tc>
        <w:tc>
          <w:tcPr>
            <w:tcW w:w="2602" w:type="dxa"/>
            <w:vAlign w:val="top"/>
          </w:tcPr>
          <w:p w14:paraId="4ACC193E">
            <w:pPr>
              <w:pStyle w:val="7"/>
            </w:pPr>
          </w:p>
        </w:tc>
      </w:tr>
      <w:tr w14:paraId="1DB64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4" w:type="dxa"/>
            <w:vAlign w:val="top"/>
          </w:tcPr>
          <w:p w14:paraId="6CB83675">
            <w:pPr>
              <w:pStyle w:val="7"/>
            </w:pPr>
          </w:p>
        </w:tc>
        <w:tc>
          <w:tcPr>
            <w:tcW w:w="2707" w:type="dxa"/>
            <w:vAlign w:val="top"/>
          </w:tcPr>
          <w:p w14:paraId="2B390012">
            <w:pPr>
              <w:pStyle w:val="7"/>
            </w:pPr>
          </w:p>
        </w:tc>
        <w:tc>
          <w:tcPr>
            <w:tcW w:w="1268" w:type="dxa"/>
            <w:vAlign w:val="top"/>
          </w:tcPr>
          <w:p w14:paraId="1D07DCC5">
            <w:pPr>
              <w:pStyle w:val="7"/>
            </w:pPr>
          </w:p>
        </w:tc>
        <w:tc>
          <w:tcPr>
            <w:tcW w:w="1358" w:type="dxa"/>
            <w:vAlign w:val="top"/>
          </w:tcPr>
          <w:p w14:paraId="03FE7CC2">
            <w:pPr>
              <w:pStyle w:val="7"/>
            </w:pPr>
          </w:p>
        </w:tc>
        <w:tc>
          <w:tcPr>
            <w:tcW w:w="2602" w:type="dxa"/>
            <w:vAlign w:val="top"/>
          </w:tcPr>
          <w:p w14:paraId="066BA483">
            <w:pPr>
              <w:pStyle w:val="7"/>
            </w:pPr>
          </w:p>
        </w:tc>
      </w:tr>
      <w:tr w14:paraId="18DBA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7281427">
            <w:pPr>
              <w:pStyle w:val="7"/>
            </w:pPr>
          </w:p>
        </w:tc>
        <w:tc>
          <w:tcPr>
            <w:tcW w:w="2707" w:type="dxa"/>
            <w:vAlign w:val="top"/>
          </w:tcPr>
          <w:p w14:paraId="7DA1641C">
            <w:pPr>
              <w:pStyle w:val="7"/>
            </w:pPr>
          </w:p>
        </w:tc>
        <w:tc>
          <w:tcPr>
            <w:tcW w:w="1268" w:type="dxa"/>
            <w:vAlign w:val="top"/>
          </w:tcPr>
          <w:p w14:paraId="08FE9B1D">
            <w:pPr>
              <w:pStyle w:val="7"/>
            </w:pPr>
          </w:p>
        </w:tc>
        <w:tc>
          <w:tcPr>
            <w:tcW w:w="1358" w:type="dxa"/>
            <w:vAlign w:val="top"/>
          </w:tcPr>
          <w:p w14:paraId="7A17F987">
            <w:pPr>
              <w:pStyle w:val="7"/>
            </w:pPr>
          </w:p>
        </w:tc>
        <w:tc>
          <w:tcPr>
            <w:tcW w:w="2602" w:type="dxa"/>
            <w:vAlign w:val="top"/>
          </w:tcPr>
          <w:p w14:paraId="05480480">
            <w:pPr>
              <w:pStyle w:val="7"/>
            </w:pPr>
          </w:p>
        </w:tc>
      </w:tr>
      <w:tr w14:paraId="36BB1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26466E1">
            <w:pPr>
              <w:pStyle w:val="7"/>
            </w:pPr>
          </w:p>
        </w:tc>
        <w:tc>
          <w:tcPr>
            <w:tcW w:w="2707" w:type="dxa"/>
            <w:vAlign w:val="top"/>
          </w:tcPr>
          <w:p w14:paraId="4B54DD5D">
            <w:pPr>
              <w:pStyle w:val="7"/>
            </w:pPr>
          </w:p>
        </w:tc>
        <w:tc>
          <w:tcPr>
            <w:tcW w:w="1268" w:type="dxa"/>
            <w:vAlign w:val="top"/>
          </w:tcPr>
          <w:p w14:paraId="666EA464">
            <w:pPr>
              <w:pStyle w:val="7"/>
            </w:pPr>
          </w:p>
        </w:tc>
        <w:tc>
          <w:tcPr>
            <w:tcW w:w="1358" w:type="dxa"/>
            <w:vAlign w:val="top"/>
          </w:tcPr>
          <w:p w14:paraId="1C1100CE">
            <w:pPr>
              <w:pStyle w:val="7"/>
            </w:pPr>
          </w:p>
        </w:tc>
        <w:tc>
          <w:tcPr>
            <w:tcW w:w="2602" w:type="dxa"/>
            <w:vAlign w:val="top"/>
          </w:tcPr>
          <w:p w14:paraId="1E1B94F6">
            <w:pPr>
              <w:pStyle w:val="7"/>
            </w:pPr>
          </w:p>
        </w:tc>
      </w:tr>
      <w:tr w14:paraId="07E7EF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63319594">
            <w:pPr>
              <w:pStyle w:val="7"/>
            </w:pPr>
          </w:p>
        </w:tc>
        <w:tc>
          <w:tcPr>
            <w:tcW w:w="2707" w:type="dxa"/>
            <w:vAlign w:val="top"/>
          </w:tcPr>
          <w:p w14:paraId="3A241847">
            <w:pPr>
              <w:pStyle w:val="7"/>
            </w:pPr>
          </w:p>
        </w:tc>
        <w:tc>
          <w:tcPr>
            <w:tcW w:w="1268" w:type="dxa"/>
            <w:vAlign w:val="top"/>
          </w:tcPr>
          <w:p w14:paraId="02F1893F">
            <w:pPr>
              <w:pStyle w:val="7"/>
            </w:pPr>
          </w:p>
        </w:tc>
        <w:tc>
          <w:tcPr>
            <w:tcW w:w="1358" w:type="dxa"/>
            <w:vAlign w:val="top"/>
          </w:tcPr>
          <w:p w14:paraId="1F55D635">
            <w:pPr>
              <w:pStyle w:val="7"/>
            </w:pPr>
          </w:p>
        </w:tc>
        <w:tc>
          <w:tcPr>
            <w:tcW w:w="2602" w:type="dxa"/>
            <w:vAlign w:val="top"/>
          </w:tcPr>
          <w:p w14:paraId="54F04389">
            <w:pPr>
              <w:pStyle w:val="7"/>
            </w:pPr>
          </w:p>
        </w:tc>
      </w:tr>
      <w:tr w14:paraId="2F1C1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4A9A5C09">
            <w:pPr>
              <w:pStyle w:val="7"/>
            </w:pPr>
          </w:p>
        </w:tc>
        <w:tc>
          <w:tcPr>
            <w:tcW w:w="2707" w:type="dxa"/>
            <w:vAlign w:val="top"/>
          </w:tcPr>
          <w:p w14:paraId="01148B74">
            <w:pPr>
              <w:pStyle w:val="7"/>
            </w:pPr>
          </w:p>
        </w:tc>
        <w:tc>
          <w:tcPr>
            <w:tcW w:w="1268" w:type="dxa"/>
            <w:vAlign w:val="top"/>
          </w:tcPr>
          <w:p w14:paraId="2C7E0C2C">
            <w:pPr>
              <w:pStyle w:val="7"/>
            </w:pPr>
          </w:p>
        </w:tc>
        <w:tc>
          <w:tcPr>
            <w:tcW w:w="1358" w:type="dxa"/>
            <w:vAlign w:val="top"/>
          </w:tcPr>
          <w:p w14:paraId="0BDB6B4C">
            <w:pPr>
              <w:pStyle w:val="7"/>
            </w:pPr>
          </w:p>
        </w:tc>
        <w:tc>
          <w:tcPr>
            <w:tcW w:w="2602" w:type="dxa"/>
            <w:vAlign w:val="top"/>
          </w:tcPr>
          <w:p w14:paraId="3323ACBA">
            <w:pPr>
              <w:pStyle w:val="7"/>
            </w:pPr>
          </w:p>
        </w:tc>
      </w:tr>
      <w:tr w14:paraId="14102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  <w:vAlign w:val="top"/>
          </w:tcPr>
          <w:p w14:paraId="0D5D0CDF">
            <w:pPr>
              <w:pStyle w:val="7"/>
            </w:pPr>
          </w:p>
        </w:tc>
        <w:tc>
          <w:tcPr>
            <w:tcW w:w="2707" w:type="dxa"/>
            <w:vAlign w:val="top"/>
          </w:tcPr>
          <w:p w14:paraId="5CA85029">
            <w:pPr>
              <w:pStyle w:val="7"/>
            </w:pPr>
          </w:p>
        </w:tc>
        <w:tc>
          <w:tcPr>
            <w:tcW w:w="1268" w:type="dxa"/>
            <w:vAlign w:val="top"/>
          </w:tcPr>
          <w:p w14:paraId="4F9F6F8A">
            <w:pPr>
              <w:pStyle w:val="7"/>
            </w:pPr>
          </w:p>
        </w:tc>
        <w:tc>
          <w:tcPr>
            <w:tcW w:w="1358" w:type="dxa"/>
            <w:vAlign w:val="top"/>
          </w:tcPr>
          <w:p w14:paraId="451E800D">
            <w:pPr>
              <w:pStyle w:val="7"/>
            </w:pPr>
          </w:p>
        </w:tc>
        <w:tc>
          <w:tcPr>
            <w:tcW w:w="2602" w:type="dxa"/>
            <w:vAlign w:val="top"/>
          </w:tcPr>
          <w:p w14:paraId="042447FE">
            <w:pPr>
              <w:pStyle w:val="7"/>
            </w:pPr>
          </w:p>
        </w:tc>
      </w:tr>
      <w:tr w14:paraId="482FD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6CEBCF23">
            <w:pPr>
              <w:pStyle w:val="7"/>
            </w:pPr>
          </w:p>
        </w:tc>
        <w:tc>
          <w:tcPr>
            <w:tcW w:w="2707" w:type="dxa"/>
            <w:vAlign w:val="top"/>
          </w:tcPr>
          <w:p w14:paraId="16595912">
            <w:pPr>
              <w:pStyle w:val="7"/>
            </w:pPr>
          </w:p>
        </w:tc>
        <w:tc>
          <w:tcPr>
            <w:tcW w:w="1268" w:type="dxa"/>
            <w:vAlign w:val="top"/>
          </w:tcPr>
          <w:p w14:paraId="7A51464F">
            <w:pPr>
              <w:pStyle w:val="7"/>
            </w:pPr>
          </w:p>
        </w:tc>
        <w:tc>
          <w:tcPr>
            <w:tcW w:w="1358" w:type="dxa"/>
            <w:vAlign w:val="top"/>
          </w:tcPr>
          <w:p w14:paraId="702021DA">
            <w:pPr>
              <w:pStyle w:val="7"/>
            </w:pPr>
          </w:p>
        </w:tc>
        <w:tc>
          <w:tcPr>
            <w:tcW w:w="2602" w:type="dxa"/>
            <w:vAlign w:val="top"/>
          </w:tcPr>
          <w:p w14:paraId="12393A74">
            <w:pPr>
              <w:pStyle w:val="7"/>
            </w:pPr>
          </w:p>
        </w:tc>
      </w:tr>
      <w:tr w14:paraId="70F35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1E932AC9">
            <w:pPr>
              <w:pStyle w:val="7"/>
            </w:pPr>
          </w:p>
        </w:tc>
        <w:tc>
          <w:tcPr>
            <w:tcW w:w="2707" w:type="dxa"/>
            <w:vAlign w:val="top"/>
          </w:tcPr>
          <w:p w14:paraId="2EAA9718">
            <w:pPr>
              <w:pStyle w:val="7"/>
            </w:pPr>
          </w:p>
        </w:tc>
        <w:tc>
          <w:tcPr>
            <w:tcW w:w="1268" w:type="dxa"/>
            <w:vAlign w:val="top"/>
          </w:tcPr>
          <w:p w14:paraId="3FCEB8CB">
            <w:pPr>
              <w:pStyle w:val="7"/>
            </w:pPr>
          </w:p>
        </w:tc>
        <w:tc>
          <w:tcPr>
            <w:tcW w:w="1358" w:type="dxa"/>
            <w:vAlign w:val="top"/>
          </w:tcPr>
          <w:p w14:paraId="60B52A8F">
            <w:pPr>
              <w:pStyle w:val="7"/>
            </w:pPr>
          </w:p>
        </w:tc>
        <w:tc>
          <w:tcPr>
            <w:tcW w:w="2602" w:type="dxa"/>
            <w:vAlign w:val="top"/>
          </w:tcPr>
          <w:p w14:paraId="31702D3C">
            <w:pPr>
              <w:pStyle w:val="7"/>
            </w:pPr>
          </w:p>
        </w:tc>
      </w:tr>
      <w:tr w14:paraId="4E988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  <w:vAlign w:val="top"/>
          </w:tcPr>
          <w:p w14:paraId="7EBD045C">
            <w:pPr>
              <w:pStyle w:val="7"/>
            </w:pPr>
          </w:p>
        </w:tc>
        <w:tc>
          <w:tcPr>
            <w:tcW w:w="2707" w:type="dxa"/>
            <w:vAlign w:val="top"/>
          </w:tcPr>
          <w:p w14:paraId="433094FC">
            <w:pPr>
              <w:pStyle w:val="7"/>
            </w:pPr>
          </w:p>
        </w:tc>
        <w:tc>
          <w:tcPr>
            <w:tcW w:w="1268" w:type="dxa"/>
            <w:vAlign w:val="top"/>
          </w:tcPr>
          <w:p w14:paraId="016EFCD5">
            <w:pPr>
              <w:pStyle w:val="7"/>
            </w:pPr>
          </w:p>
        </w:tc>
        <w:tc>
          <w:tcPr>
            <w:tcW w:w="1358" w:type="dxa"/>
            <w:vAlign w:val="top"/>
          </w:tcPr>
          <w:p w14:paraId="503EA3E7">
            <w:pPr>
              <w:pStyle w:val="7"/>
            </w:pPr>
          </w:p>
        </w:tc>
        <w:tc>
          <w:tcPr>
            <w:tcW w:w="2602" w:type="dxa"/>
            <w:vAlign w:val="top"/>
          </w:tcPr>
          <w:p w14:paraId="5D6BC76D">
            <w:pPr>
              <w:pStyle w:val="7"/>
            </w:pPr>
          </w:p>
        </w:tc>
      </w:tr>
    </w:tbl>
    <w:p w14:paraId="2A344205">
      <w:pPr>
        <w:spacing w:before="200" w:line="217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注：1.选题类型包括：①重大课题、②攻关课题、③</w:t>
      </w:r>
      <w:r>
        <w:rPr>
          <w:rFonts w:ascii="宋体" w:hAnsi="宋体" w:eastAsia="宋体" w:cs="宋体"/>
          <w:spacing w:val="-3"/>
          <w:sz w:val="18"/>
          <w:szCs w:val="18"/>
        </w:rPr>
        <w:t>社科普及课题；</w:t>
      </w:r>
    </w:p>
    <w:p w14:paraId="00F9535A">
      <w:pPr>
        <w:spacing w:before="28" w:line="278" w:lineRule="auto"/>
        <w:ind w:right="824" w:firstLine="35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3"/>
          <w:sz w:val="18"/>
          <w:szCs w:val="18"/>
        </w:rPr>
        <w:t xml:space="preserve">2.学科分类包括：①马克思主义理论(科社、党史党建)类、②哲学类、③经济学类、④管理学类、 </w:t>
      </w:r>
      <w:r>
        <w:rPr>
          <w:rFonts w:ascii="宋体" w:hAnsi="宋体" w:eastAsia="宋体" w:cs="宋体"/>
          <w:spacing w:val="9"/>
          <w:sz w:val="18"/>
          <w:szCs w:val="18"/>
        </w:rPr>
        <w:t>⑤法学(社会学)类、⑥文学(艺术学)类、⑦历史学类、⑧教育学和综</w:t>
      </w:r>
      <w:r>
        <w:rPr>
          <w:rFonts w:ascii="宋体" w:hAnsi="宋体" w:eastAsia="宋体" w:cs="宋体"/>
          <w:spacing w:val="8"/>
          <w:sz w:val="18"/>
          <w:szCs w:val="18"/>
        </w:rPr>
        <w:t>合类、⑨社科普及类。</w:t>
      </w:r>
    </w:p>
    <w:p w14:paraId="52CBC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10" w:h="16840"/>
      <w:pgMar w:top="1431" w:right="1475" w:bottom="1344" w:left="1380" w:header="0" w:footer="101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C6EB4">
    <w:pPr>
      <w:spacing w:line="233" w:lineRule="auto"/>
      <w:ind w:left="4289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3"/>
        <w:sz w:val="25"/>
        <w:szCs w:val="25"/>
      </w:rPr>
      <w:t>—4—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A6F9B"/>
    <w:rsid w:val="0958250B"/>
    <w:rsid w:val="12CE5F87"/>
    <w:rsid w:val="24AA6F9B"/>
    <w:rsid w:val="339C35B9"/>
    <w:rsid w:val="EFBB17EA"/>
    <w:rsid w:val="F7D3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180</Characters>
  <Lines>0</Lines>
  <Paragraphs>0</Paragraphs>
  <TotalTime>0</TotalTime>
  <ScaleCrop>false</ScaleCrop>
  <LinksUpToDate>false</LinksUpToDate>
  <CharactersWithSpaces>189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2025-04-02T01:53:00Z</dcterms:created>
  <dc:creator>小司</dc:creator>
  <cp:lastModifiedBy>流年</cp:lastModifiedBy>
  <dcterms:modified xsi:type="dcterms:W3CDTF">2025-05-09T07:43:56Z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2F70A653F8094CCBBF88F827A738619A_13</vt:lpwstr>
  </property>
  <property fmtid="{D5CDD505-2E9C-101B-9397-08002B2CF9AE}" pid="4" name="KSOTemplateDocerSaveRecord">
    <vt:lpwstr>eyJoZGlkIjoiYjUwMTQ1NDcwOTI2MGZmYmFjNTJlMWFmYjIxZWY5ODUiLCJ1c2VySWQiOiI3NTg2NjU1MTYifQ==</vt:lpwstr>
  </property>
</Properties>
</file>